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3FAFB" w14:textId="77777777" w:rsidR="00FF4391" w:rsidRPr="00FA3A6A" w:rsidRDefault="00FF4391" w:rsidP="00FF4391">
      <w:pPr>
        <w:rPr>
          <w:rFonts w:ascii="Lucida Sans Unicode" w:hAnsi="Lucida Sans Unicode" w:cs="Lucida Sans Unicode"/>
          <w:b/>
          <w:bCs/>
          <w:i/>
          <w:iCs/>
          <w:sz w:val="40"/>
          <w:szCs w:val="40"/>
        </w:rPr>
      </w:pPr>
      <w:bookmarkStart w:id="0" w:name="_GoBack"/>
      <w:bookmarkEnd w:id="0"/>
      <w:r w:rsidRPr="00FA3A6A">
        <w:rPr>
          <w:rFonts w:ascii="Lucida Sans Unicode" w:hAnsi="Lucida Sans Unicode" w:cs="Lucida Sans Unicode"/>
          <w:b/>
          <w:bCs/>
          <w:sz w:val="40"/>
          <w:szCs w:val="40"/>
        </w:rPr>
        <w:t>Swensen &amp; Associates</w:t>
      </w:r>
    </w:p>
    <w:p w14:paraId="26B045BA" w14:textId="77777777" w:rsidR="00FF4391" w:rsidRPr="00FA3A6A" w:rsidRDefault="00FF4391" w:rsidP="00FF4391">
      <w:pPr>
        <w:rPr>
          <w:rFonts w:ascii="Lucida Sans Unicode" w:hAnsi="Lucida Sans Unicode" w:cs="Lucida Sans Unicode"/>
          <w:b/>
          <w:bCs/>
          <w:i/>
          <w:iCs/>
        </w:rPr>
      </w:pPr>
      <w:r w:rsidRPr="00AF25E2">
        <w:rPr>
          <w:rFonts w:ascii="Lucida Sans Unicode" w:hAnsi="Lucida Sans Unicode" w:cs="Lucida Sans Unicode"/>
          <w:noProof/>
        </w:rPr>
        <mc:AlternateContent>
          <mc:Choice Requires="wps">
            <w:drawing>
              <wp:anchor distT="0" distB="0" distL="114300" distR="114300" simplePos="0" relativeHeight="251659264" behindDoc="0" locked="0" layoutInCell="1" allowOverlap="1" wp14:anchorId="716080BE" wp14:editId="1E37F003">
                <wp:simplePos x="0" y="0"/>
                <wp:positionH relativeFrom="column">
                  <wp:posOffset>0</wp:posOffset>
                </wp:positionH>
                <wp:positionV relativeFrom="paragraph">
                  <wp:posOffset>101600</wp:posOffset>
                </wp:positionV>
                <wp:extent cx="5600700" cy="0"/>
                <wp:effectExtent l="28575" t="29845" r="28575" b="2730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41275">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08D69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4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" strokecolor="#36f" strokeweight="3.25pt"/>
            </w:pict>
          </mc:Fallback>
        </mc:AlternateContent>
      </w:r>
    </w:p>
    <w:p w14:paraId="536FC28A" w14:textId="77777777" w:rsidR="00FF4391" w:rsidRPr="00764902" w:rsidRDefault="00FF4391" w:rsidP="00FF4391">
      <w:pPr>
        <w:ind w:left="5040" w:firstLine="720"/>
        <w:rPr>
          <w:rFonts w:ascii="Lucida Handwriting" w:hAnsi="Lucida Handwriting" w:cs="Lucida Sans Unicode"/>
          <w:b/>
          <w:bCs/>
          <w:i/>
          <w:iCs/>
        </w:rPr>
      </w:pPr>
      <w:r>
        <w:rPr>
          <w:rFonts w:ascii="Lucida Handwriting" w:hAnsi="Lucida Handwriting" w:cs="Lucida Sans Unicode"/>
          <w:i/>
          <w:iCs/>
        </w:rPr>
        <w:t xml:space="preserve">   </w:t>
      </w:r>
      <w:r w:rsidRPr="00764902">
        <w:rPr>
          <w:rFonts w:ascii="Lucida Handwriting" w:hAnsi="Lucida Handwriting" w:cs="Lucida Sans Unicode"/>
          <w:i/>
          <w:iCs/>
        </w:rPr>
        <w:t>Promoting Excellence</w:t>
      </w:r>
    </w:p>
    <w:p w14:paraId="01871D66" w14:textId="77777777" w:rsidR="006F2B6B" w:rsidRDefault="002F32CB" w:rsidP="00FF4391">
      <w:pPr>
        <w:pStyle w:val="NoSpacing"/>
        <w:rPr>
          <w:rFonts w:ascii="Century Gothic" w:hAnsi="Century Gothic"/>
          <w:sz w:val="24"/>
          <w:szCs w:val="24"/>
        </w:rPr>
      </w:pPr>
    </w:p>
    <w:p w14:paraId="377F8FCC" w14:textId="6FE1AE49" w:rsidR="00FF4391" w:rsidRDefault="00FF4391" w:rsidP="00FF4391">
      <w:pPr>
        <w:pStyle w:val="NoSpacing"/>
        <w:rPr>
          <w:rFonts w:ascii="Century Gothic" w:hAnsi="Century Gothic"/>
          <w:sz w:val="24"/>
          <w:szCs w:val="24"/>
        </w:rPr>
      </w:pPr>
      <w:r>
        <w:rPr>
          <w:rFonts w:ascii="Century Gothic" w:hAnsi="Century Gothic"/>
          <w:sz w:val="24"/>
          <w:szCs w:val="24"/>
        </w:rPr>
        <w:t xml:space="preserve">Thank you for agreeing to serve as an assessor for </w:t>
      </w:r>
      <w:r w:rsidR="009045BB">
        <w:rPr>
          <w:rFonts w:ascii="Century Gothic" w:hAnsi="Century Gothic"/>
          <w:sz w:val="24"/>
          <w:szCs w:val="24"/>
        </w:rPr>
        <w:t>the Douglas County Sheriff’s Office</w:t>
      </w:r>
      <w:r>
        <w:rPr>
          <w:rFonts w:ascii="Century Gothic" w:hAnsi="Century Gothic"/>
          <w:sz w:val="24"/>
          <w:szCs w:val="24"/>
        </w:rPr>
        <w:t xml:space="preserve">. </w:t>
      </w:r>
      <w:r w:rsidR="009045BB">
        <w:rPr>
          <w:rFonts w:ascii="Century Gothic" w:hAnsi="Century Gothic"/>
          <w:sz w:val="24"/>
          <w:szCs w:val="24"/>
        </w:rPr>
        <w:t xml:space="preserve">The promotional test is for </w:t>
      </w:r>
      <w:r w:rsidR="009045BB" w:rsidRPr="00BC69F8">
        <w:rPr>
          <w:rFonts w:ascii="Century Gothic" w:hAnsi="Century Gothic"/>
          <w:b/>
          <w:bCs/>
          <w:sz w:val="24"/>
          <w:szCs w:val="24"/>
        </w:rPr>
        <w:t>Sergeant</w:t>
      </w:r>
      <w:r w:rsidR="009045BB">
        <w:rPr>
          <w:rFonts w:ascii="Century Gothic" w:hAnsi="Century Gothic"/>
          <w:sz w:val="24"/>
          <w:szCs w:val="24"/>
        </w:rPr>
        <w:t xml:space="preserve">. </w:t>
      </w:r>
      <w:r>
        <w:rPr>
          <w:rFonts w:ascii="Century Gothic" w:hAnsi="Century Gothic"/>
          <w:sz w:val="24"/>
          <w:szCs w:val="24"/>
        </w:rPr>
        <w:t xml:space="preserve">The test will be conducted the week of </w:t>
      </w:r>
      <w:r w:rsidR="009045BB">
        <w:rPr>
          <w:rFonts w:ascii="Century Gothic" w:hAnsi="Century Gothic"/>
          <w:sz w:val="24"/>
          <w:szCs w:val="24"/>
        </w:rPr>
        <w:t>November 29, 2021.</w:t>
      </w:r>
    </w:p>
    <w:p w14:paraId="33BC525D" w14:textId="77777777" w:rsidR="00FF4391" w:rsidRDefault="00FF4391" w:rsidP="00FF4391">
      <w:pPr>
        <w:pStyle w:val="NoSpacing"/>
        <w:rPr>
          <w:rFonts w:ascii="Century Gothic" w:hAnsi="Century Gothic"/>
          <w:sz w:val="24"/>
          <w:szCs w:val="24"/>
        </w:rPr>
      </w:pPr>
    </w:p>
    <w:p w14:paraId="5AB08323" w14:textId="77777777" w:rsidR="00FF4391" w:rsidRDefault="00FF4391" w:rsidP="00FF4391">
      <w:pPr>
        <w:pStyle w:val="NoSpacing"/>
        <w:rPr>
          <w:rFonts w:ascii="Century Gothic" w:hAnsi="Century Gothic"/>
          <w:sz w:val="24"/>
          <w:szCs w:val="24"/>
        </w:rPr>
      </w:pPr>
      <w:r>
        <w:rPr>
          <w:rFonts w:ascii="Century Gothic" w:hAnsi="Century Gothic"/>
          <w:sz w:val="24"/>
          <w:szCs w:val="24"/>
        </w:rPr>
        <w:t>Here is logistical information relating to your role as an assessor:</w:t>
      </w:r>
    </w:p>
    <w:p w14:paraId="40A3CF40" w14:textId="77777777" w:rsidR="00FF4391" w:rsidRDefault="00FF4391" w:rsidP="00FF4391">
      <w:pPr>
        <w:pStyle w:val="NoSpacing"/>
        <w:rPr>
          <w:rFonts w:ascii="Century Gothic" w:hAnsi="Century Gothic"/>
          <w:sz w:val="24"/>
          <w:szCs w:val="24"/>
        </w:rPr>
      </w:pPr>
    </w:p>
    <w:p w14:paraId="6752958D" w14:textId="713A3546" w:rsidR="00FF4391" w:rsidRDefault="00FF4391" w:rsidP="00FF4391">
      <w:pPr>
        <w:pStyle w:val="NoSpacing"/>
        <w:rPr>
          <w:rFonts w:ascii="Century Gothic" w:hAnsi="Century Gothic"/>
          <w:sz w:val="24"/>
          <w:szCs w:val="24"/>
        </w:rPr>
      </w:pPr>
      <w:r>
        <w:rPr>
          <w:rFonts w:ascii="Century Gothic" w:hAnsi="Century Gothic"/>
          <w:sz w:val="24"/>
          <w:szCs w:val="24"/>
        </w:rPr>
        <w:t xml:space="preserve">Tuesday, </w:t>
      </w:r>
      <w:r w:rsidR="009045BB">
        <w:rPr>
          <w:rFonts w:ascii="Century Gothic" w:hAnsi="Century Gothic"/>
          <w:sz w:val="24"/>
          <w:szCs w:val="24"/>
        </w:rPr>
        <w:t>November 30,</w:t>
      </w:r>
      <w:r>
        <w:rPr>
          <w:rFonts w:ascii="Century Gothic" w:hAnsi="Century Gothic"/>
          <w:sz w:val="24"/>
          <w:szCs w:val="24"/>
        </w:rPr>
        <w:t xml:space="preserve"> will be assessor training. Report at 8</w:t>
      </w:r>
      <w:r w:rsidR="009045BB">
        <w:rPr>
          <w:rFonts w:ascii="Century Gothic" w:hAnsi="Century Gothic"/>
          <w:sz w:val="24"/>
          <w:szCs w:val="24"/>
        </w:rPr>
        <w:t xml:space="preserve">:30 </w:t>
      </w:r>
      <w:r>
        <w:rPr>
          <w:rFonts w:ascii="Century Gothic" w:hAnsi="Century Gothic"/>
          <w:sz w:val="24"/>
          <w:szCs w:val="24"/>
        </w:rPr>
        <w:t xml:space="preserve">am to the </w:t>
      </w:r>
      <w:r w:rsidR="009045BB">
        <w:rPr>
          <w:rFonts w:ascii="Century Gothic" w:hAnsi="Century Gothic"/>
          <w:sz w:val="24"/>
          <w:szCs w:val="24"/>
        </w:rPr>
        <w:t>Douglas County Sheriff’s Office, 3601 N. 156</w:t>
      </w:r>
      <w:r w:rsidR="009045BB" w:rsidRPr="009045BB">
        <w:rPr>
          <w:rFonts w:ascii="Century Gothic" w:hAnsi="Century Gothic"/>
          <w:sz w:val="24"/>
          <w:szCs w:val="24"/>
          <w:vertAlign w:val="superscript"/>
        </w:rPr>
        <w:t>th</w:t>
      </w:r>
      <w:r w:rsidR="009045BB">
        <w:rPr>
          <w:rFonts w:ascii="Century Gothic" w:hAnsi="Century Gothic"/>
          <w:sz w:val="24"/>
          <w:szCs w:val="24"/>
        </w:rPr>
        <w:t xml:space="preserve"> Street, Omaha, NE</w:t>
      </w:r>
      <w:r>
        <w:rPr>
          <w:rFonts w:ascii="Century Gothic" w:hAnsi="Century Gothic"/>
          <w:sz w:val="24"/>
          <w:szCs w:val="24"/>
        </w:rPr>
        <w:t xml:space="preserve">. We will train until approximately </w:t>
      </w:r>
      <w:r w:rsidR="009045BB">
        <w:rPr>
          <w:rFonts w:ascii="Century Gothic" w:hAnsi="Century Gothic"/>
          <w:sz w:val="24"/>
          <w:szCs w:val="24"/>
        </w:rPr>
        <w:t>2</w:t>
      </w:r>
      <w:r>
        <w:rPr>
          <w:rFonts w:ascii="Century Gothic" w:hAnsi="Century Gothic"/>
          <w:sz w:val="24"/>
          <w:szCs w:val="24"/>
        </w:rPr>
        <w:t xml:space="preserve">:30pm. Dress is business casual and lunch will be </w:t>
      </w:r>
      <w:r w:rsidR="009045BB">
        <w:rPr>
          <w:rFonts w:ascii="Century Gothic" w:hAnsi="Century Gothic"/>
          <w:sz w:val="24"/>
          <w:szCs w:val="24"/>
        </w:rPr>
        <w:t>provided.</w:t>
      </w:r>
    </w:p>
    <w:p w14:paraId="6640311D" w14:textId="77777777" w:rsidR="00FF4391" w:rsidRDefault="00FF4391" w:rsidP="00FF4391">
      <w:pPr>
        <w:pStyle w:val="NoSpacing"/>
        <w:rPr>
          <w:rFonts w:ascii="Century Gothic" w:hAnsi="Century Gothic"/>
          <w:sz w:val="24"/>
          <w:szCs w:val="24"/>
        </w:rPr>
      </w:pPr>
    </w:p>
    <w:p w14:paraId="47A91F25" w14:textId="0C0BC6B7" w:rsidR="00FF4391" w:rsidRDefault="00FF4391" w:rsidP="00FF4391">
      <w:pPr>
        <w:pStyle w:val="NoSpacing"/>
        <w:rPr>
          <w:rFonts w:ascii="Century Gothic" w:hAnsi="Century Gothic"/>
          <w:sz w:val="24"/>
          <w:szCs w:val="24"/>
        </w:rPr>
      </w:pPr>
      <w:r>
        <w:rPr>
          <w:rFonts w:ascii="Century Gothic" w:hAnsi="Century Gothic"/>
          <w:sz w:val="24"/>
          <w:szCs w:val="24"/>
        </w:rPr>
        <w:t xml:space="preserve">Wednesday, </w:t>
      </w:r>
      <w:r w:rsidR="009045BB">
        <w:rPr>
          <w:rFonts w:ascii="Century Gothic" w:hAnsi="Century Gothic"/>
          <w:sz w:val="24"/>
          <w:szCs w:val="24"/>
        </w:rPr>
        <w:t>December 1,</w:t>
      </w:r>
      <w:r>
        <w:rPr>
          <w:rFonts w:ascii="Century Gothic" w:hAnsi="Century Gothic"/>
          <w:sz w:val="24"/>
          <w:szCs w:val="24"/>
        </w:rPr>
        <w:t xml:space="preserve"> will be testing day. Report by </w:t>
      </w:r>
      <w:r w:rsidR="009045BB">
        <w:rPr>
          <w:rFonts w:ascii="Century Gothic" w:hAnsi="Century Gothic"/>
          <w:sz w:val="24"/>
          <w:szCs w:val="24"/>
        </w:rPr>
        <w:t>12</w:t>
      </w:r>
      <w:r>
        <w:rPr>
          <w:rFonts w:ascii="Century Gothic" w:hAnsi="Century Gothic"/>
          <w:sz w:val="24"/>
          <w:szCs w:val="24"/>
        </w:rPr>
        <w:t xml:space="preserve">:15 </w:t>
      </w:r>
      <w:r w:rsidR="009045BB">
        <w:rPr>
          <w:rFonts w:ascii="Century Gothic" w:hAnsi="Century Gothic"/>
          <w:sz w:val="24"/>
          <w:szCs w:val="24"/>
        </w:rPr>
        <w:t>pm</w:t>
      </w:r>
      <w:r>
        <w:rPr>
          <w:rFonts w:ascii="Century Gothic" w:hAnsi="Century Gothic"/>
          <w:sz w:val="24"/>
          <w:szCs w:val="24"/>
        </w:rPr>
        <w:t xml:space="preserve"> to the </w:t>
      </w:r>
      <w:r w:rsidR="009045BB">
        <w:rPr>
          <w:rFonts w:ascii="Century Gothic" w:hAnsi="Century Gothic"/>
          <w:sz w:val="24"/>
          <w:szCs w:val="24"/>
        </w:rPr>
        <w:t>Douglas County Sheriff’s Office</w:t>
      </w:r>
      <w:r>
        <w:rPr>
          <w:rFonts w:ascii="Century Gothic" w:hAnsi="Century Gothic"/>
          <w:sz w:val="24"/>
          <w:szCs w:val="24"/>
        </w:rPr>
        <w:t xml:space="preserve">. Dress is </w:t>
      </w:r>
      <w:r w:rsidR="00883047">
        <w:rPr>
          <w:rFonts w:ascii="Century Gothic" w:hAnsi="Century Gothic"/>
          <w:sz w:val="24"/>
          <w:szCs w:val="24"/>
        </w:rPr>
        <w:t xml:space="preserve">business </w:t>
      </w:r>
      <w:r>
        <w:rPr>
          <w:rFonts w:ascii="Century Gothic" w:hAnsi="Century Gothic"/>
          <w:sz w:val="24"/>
          <w:szCs w:val="24"/>
        </w:rPr>
        <w:t>suit or uniform. You will be done with interviews by 4</w:t>
      </w:r>
      <w:r w:rsidR="009045BB">
        <w:rPr>
          <w:rFonts w:ascii="Century Gothic" w:hAnsi="Century Gothic"/>
          <w:sz w:val="24"/>
          <w:szCs w:val="24"/>
        </w:rPr>
        <w:t xml:space="preserve">:45 </w:t>
      </w:r>
      <w:r>
        <w:rPr>
          <w:rFonts w:ascii="Century Gothic" w:hAnsi="Century Gothic"/>
          <w:sz w:val="24"/>
          <w:szCs w:val="24"/>
        </w:rPr>
        <w:t xml:space="preserve">pm. </w:t>
      </w:r>
    </w:p>
    <w:p w14:paraId="3E1CA0B7" w14:textId="77777777" w:rsidR="00FF4391" w:rsidRDefault="00FF4391" w:rsidP="00FF4391">
      <w:pPr>
        <w:pStyle w:val="NoSpacing"/>
        <w:rPr>
          <w:rFonts w:ascii="Century Gothic" w:hAnsi="Century Gothic"/>
          <w:sz w:val="24"/>
          <w:szCs w:val="24"/>
        </w:rPr>
      </w:pPr>
    </w:p>
    <w:p w14:paraId="6B4E50E3" w14:textId="1EDADF7D" w:rsidR="00FF4391" w:rsidRDefault="00FF4391" w:rsidP="00FF4391">
      <w:pPr>
        <w:pStyle w:val="NoSpacing"/>
        <w:rPr>
          <w:rFonts w:ascii="Century Gothic" w:hAnsi="Century Gothic"/>
          <w:sz w:val="24"/>
          <w:szCs w:val="24"/>
        </w:rPr>
      </w:pPr>
      <w:r>
        <w:rPr>
          <w:rFonts w:ascii="Century Gothic" w:hAnsi="Century Gothic"/>
          <w:sz w:val="24"/>
          <w:szCs w:val="24"/>
        </w:rPr>
        <w:t xml:space="preserve">Thursday, </w:t>
      </w:r>
      <w:r w:rsidR="009045BB">
        <w:rPr>
          <w:rFonts w:ascii="Century Gothic" w:hAnsi="Century Gothic"/>
          <w:sz w:val="24"/>
          <w:szCs w:val="24"/>
        </w:rPr>
        <w:t>December 2,</w:t>
      </w:r>
      <w:r>
        <w:rPr>
          <w:rFonts w:ascii="Century Gothic" w:hAnsi="Century Gothic"/>
          <w:sz w:val="24"/>
          <w:szCs w:val="24"/>
        </w:rPr>
        <w:t xml:space="preserve"> will be writing reports. Report by 8:30 am to the </w:t>
      </w:r>
      <w:r w:rsidR="009045BB">
        <w:rPr>
          <w:rFonts w:ascii="Century Gothic" w:hAnsi="Century Gothic"/>
          <w:sz w:val="24"/>
          <w:szCs w:val="24"/>
        </w:rPr>
        <w:t>Douglas County Sheriff’s Office</w:t>
      </w:r>
      <w:r w:rsidR="00883047">
        <w:rPr>
          <w:rFonts w:ascii="Century Gothic" w:hAnsi="Century Gothic"/>
          <w:sz w:val="24"/>
          <w:szCs w:val="24"/>
        </w:rPr>
        <w:t xml:space="preserve">. Dress is business casual and lunch will be </w:t>
      </w:r>
      <w:r w:rsidR="009045BB">
        <w:rPr>
          <w:rFonts w:ascii="Century Gothic" w:hAnsi="Century Gothic"/>
          <w:sz w:val="24"/>
          <w:szCs w:val="24"/>
        </w:rPr>
        <w:t>provided</w:t>
      </w:r>
      <w:r w:rsidR="00883047">
        <w:rPr>
          <w:rFonts w:ascii="Century Gothic" w:hAnsi="Century Gothic"/>
          <w:sz w:val="24"/>
          <w:szCs w:val="24"/>
        </w:rPr>
        <w:t xml:space="preserve">. You will be finishing up the reports from the oral exercises and written exercises. When you are finished with all your reports, and have checked out with the test administrator, you are free to go. </w:t>
      </w:r>
    </w:p>
    <w:p w14:paraId="36820E73" w14:textId="77777777" w:rsidR="00883047" w:rsidRDefault="00883047" w:rsidP="00FF4391">
      <w:pPr>
        <w:pStyle w:val="NoSpacing"/>
        <w:rPr>
          <w:rFonts w:ascii="Century Gothic" w:hAnsi="Century Gothic"/>
          <w:sz w:val="24"/>
          <w:szCs w:val="24"/>
        </w:rPr>
      </w:pPr>
    </w:p>
    <w:p w14:paraId="36712087" w14:textId="77777777" w:rsidR="00883047" w:rsidRPr="00BC69F8" w:rsidRDefault="00883047" w:rsidP="00FF4391">
      <w:pPr>
        <w:pStyle w:val="NoSpacing"/>
        <w:rPr>
          <w:rFonts w:ascii="Century Gothic" w:hAnsi="Century Gothic"/>
          <w:sz w:val="24"/>
          <w:szCs w:val="24"/>
          <w:u w:val="single"/>
        </w:rPr>
      </w:pPr>
      <w:r w:rsidRPr="00BC69F8">
        <w:rPr>
          <w:rFonts w:ascii="Century Gothic" w:hAnsi="Century Gothic"/>
          <w:sz w:val="24"/>
          <w:szCs w:val="24"/>
          <w:u w:val="single"/>
        </w:rPr>
        <w:t>Contact Information:</w:t>
      </w:r>
    </w:p>
    <w:p w14:paraId="2CF9B136" w14:textId="130B3B02" w:rsidR="00883047" w:rsidRDefault="009045BB" w:rsidP="00FF4391">
      <w:pPr>
        <w:pStyle w:val="NoSpacing"/>
        <w:rPr>
          <w:rFonts w:ascii="Century Gothic" w:hAnsi="Century Gothic"/>
          <w:sz w:val="24"/>
          <w:szCs w:val="24"/>
        </w:rPr>
      </w:pPr>
      <w:r>
        <w:rPr>
          <w:rFonts w:ascii="Century Gothic" w:hAnsi="Century Gothic"/>
          <w:sz w:val="24"/>
          <w:szCs w:val="24"/>
        </w:rPr>
        <w:t>Captain Will Rinn, DCSO</w:t>
      </w:r>
    </w:p>
    <w:p w14:paraId="0A1D228A" w14:textId="77777777" w:rsidR="00BC69F8" w:rsidRDefault="00883047" w:rsidP="00FF4391">
      <w:pPr>
        <w:pStyle w:val="NoSpacing"/>
        <w:rPr>
          <w:rFonts w:ascii="Century Gothic" w:hAnsi="Century Gothic"/>
          <w:sz w:val="24"/>
          <w:szCs w:val="24"/>
        </w:rPr>
      </w:pPr>
      <w:r>
        <w:rPr>
          <w:rFonts w:ascii="Century Gothic" w:hAnsi="Century Gothic"/>
          <w:sz w:val="24"/>
          <w:szCs w:val="24"/>
        </w:rPr>
        <w:t>Phone:</w:t>
      </w:r>
      <w:r w:rsidR="009045BB">
        <w:rPr>
          <w:rFonts w:ascii="Century Gothic" w:hAnsi="Century Gothic"/>
          <w:sz w:val="24"/>
          <w:szCs w:val="24"/>
        </w:rPr>
        <w:t xml:space="preserve"> </w:t>
      </w:r>
      <w:r w:rsidR="00BC69F8">
        <w:rPr>
          <w:rFonts w:ascii="Century Gothic" w:hAnsi="Century Gothic"/>
          <w:sz w:val="24"/>
          <w:szCs w:val="24"/>
        </w:rPr>
        <w:t xml:space="preserve">402-444-7976 (office) 402-510-6918 (cell)   </w:t>
      </w:r>
    </w:p>
    <w:p w14:paraId="02103A1D" w14:textId="1AC2B3E5" w:rsidR="00883047" w:rsidRDefault="00883047" w:rsidP="00FF4391">
      <w:pPr>
        <w:pStyle w:val="NoSpacing"/>
        <w:rPr>
          <w:rFonts w:ascii="Century Gothic" w:hAnsi="Century Gothic"/>
          <w:sz w:val="24"/>
          <w:szCs w:val="24"/>
        </w:rPr>
      </w:pPr>
      <w:r>
        <w:rPr>
          <w:rFonts w:ascii="Century Gothic" w:hAnsi="Century Gothic"/>
          <w:sz w:val="24"/>
          <w:szCs w:val="24"/>
        </w:rPr>
        <w:t xml:space="preserve">Email: </w:t>
      </w:r>
      <w:r w:rsidR="00BC69F8" w:rsidRPr="00BC69F8">
        <w:rPr>
          <w:rFonts w:ascii="Century Gothic" w:hAnsi="Century Gothic"/>
          <w:sz w:val="24"/>
          <w:szCs w:val="24"/>
        </w:rPr>
        <w:t>William.Rinn@douglascounty-ne.gov</w:t>
      </w:r>
    </w:p>
    <w:p w14:paraId="439227AD" w14:textId="77777777" w:rsidR="00883047" w:rsidRDefault="00883047" w:rsidP="00FF4391">
      <w:pPr>
        <w:pStyle w:val="NoSpacing"/>
        <w:rPr>
          <w:rFonts w:ascii="Century Gothic" w:hAnsi="Century Gothic"/>
          <w:sz w:val="24"/>
          <w:szCs w:val="24"/>
        </w:rPr>
      </w:pPr>
    </w:p>
    <w:p w14:paraId="5908FA14" w14:textId="77777777" w:rsidR="00883047" w:rsidRDefault="00883047" w:rsidP="00FF4391">
      <w:pPr>
        <w:pStyle w:val="NoSpacing"/>
        <w:rPr>
          <w:rFonts w:ascii="Century Gothic" w:hAnsi="Century Gothic"/>
          <w:sz w:val="24"/>
          <w:szCs w:val="24"/>
        </w:rPr>
      </w:pPr>
      <w:r>
        <w:rPr>
          <w:rFonts w:ascii="Century Gothic" w:hAnsi="Century Gothic"/>
          <w:sz w:val="24"/>
          <w:szCs w:val="24"/>
        </w:rPr>
        <w:t>Kathy Swensen, Test Administrator, Swensen &amp; Associates</w:t>
      </w:r>
    </w:p>
    <w:p w14:paraId="486EC721" w14:textId="77777777" w:rsidR="00883047" w:rsidRDefault="00883047" w:rsidP="00FF4391">
      <w:pPr>
        <w:pStyle w:val="NoSpacing"/>
        <w:rPr>
          <w:rFonts w:ascii="Century Gothic" w:hAnsi="Century Gothic"/>
          <w:sz w:val="24"/>
          <w:szCs w:val="24"/>
        </w:rPr>
      </w:pPr>
      <w:r>
        <w:rPr>
          <w:rFonts w:ascii="Century Gothic" w:hAnsi="Century Gothic"/>
          <w:sz w:val="24"/>
          <w:szCs w:val="24"/>
        </w:rPr>
        <w:t>Phone: 402-740-5372</w:t>
      </w:r>
      <w:r>
        <w:rPr>
          <w:rFonts w:ascii="Century Gothic" w:hAnsi="Century Gothic"/>
          <w:sz w:val="24"/>
          <w:szCs w:val="24"/>
        </w:rPr>
        <w:tab/>
        <w:t xml:space="preserve">Email: </w:t>
      </w:r>
      <w:hyperlink r:id="rId4" w:history="1">
        <w:r w:rsidRPr="0037549C">
          <w:rPr>
            <w:rStyle w:val="Hyperlink"/>
            <w:rFonts w:ascii="Century Gothic" w:hAnsi="Century Gothic"/>
            <w:sz w:val="24"/>
            <w:szCs w:val="24"/>
          </w:rPr>
          <w:t>kathyswensen@gmail.com</w:t>
        </w:r>
      </w:hyperlink>
    </w:p>
    <w:p w14:paraId="5CDA0C1C" w14:textId="77777777" w:rsidR="00883047" w:rsidRDefault="00883047" w:rsidP="00FF4391">
      <w:pPr>
        <w:pStyle w:val="NoSpacing"/>
        <w:rPr>
          <w:rFonts w:ascii="Century Gothic" w:hAnsi="Century Gothic"/>
          <w:sz w:val="24"/>
          <w:szCs w:val="24"/>
        </w:rPr>
      </w:pPr>
    </w:p>
    <w:p w14:paraId="340F872F" w14:textId="77777777" w:rsidR="00883047" w:rsidRPr="00FF4391" w:rsidRDefault="00883047" w:rsidP="00FF4391">
      <w:pPr>
        <w:pStyle w:val="NoSpacing"/>
        <w:rPr>
          <w:rFonts w:ascii="Century Gothic" w:hAnsi="Century Gothic"/>
          <w:sz w:val="24"/>
          <w:szCs w:val="24"/>
        </w:rPr>
      </w:pPr>
      <w:r>
        <w:rPr>
          <w:rFonts w:ascii="Century Gothic" w:hAnsi="Century Gothic"/>
          <w:sz w:val="24"/>
          <w:szCs w:val="24"/>
        </w:rPr>
        <w:t xml:space="preserve">Thanks again. We appreciate your willingness to serve in this critical role. If you have any questions, don’t hesitate to reach out. </w:t>
      </w:r>
    </w:p>
    <w:p w14:paraId="52C1D6F6" w14:textId="77777777" w:rsidR="00FF4391" w:rsidRDefault="00FF4391"/>
    <w:sectPr w:rsidR="00FF43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Handwriting">
    <w:panose1 w:val="03010101010101010101"/>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391"/>
    <w:rsid w:val="000063EC"/>
    <w:rsid w:val="000345D8"/>
    <w:rsid w:val="002F32CB"/>
    <w:rsid w:val="00327E84"/>
    <w:rsid w:val="00434B96"/>
    <w:rsid w:val="007D070C"/>
    <w:rsid w:val="007D7243"/>
    <w:rsid w:val="00883047"/>
    <w:rsid w:val="009045BB"/>
    <w:rsid w:val="00932303"/>
    <w:rsid w:val="00966AD9"/>
    <w:rsid w:val="00BC69F8"/>
    <w:rsid w:val="00CB4024"/>
    <w:rsid w:val="00FF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2CDC"/>
  <w15:chartTrackingRefBased/>
  <w15:docId w15:val="{CCFC156A-B0F9-4118-9279-7AC3438D0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39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4391"/>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883047"/>
    <w:rPr>
      <w:color w:val="0563C1" w:themeColor="hyperlink"/>
      <w:u w:val="single"/>
    </w:rPr>
  </w:style>
  <w:style w:type="character" w:customStyle="1" w:styleId="UnresolvedMention">
    <w:name w:val="Unresolved Mention"/>
    <w:basedOn w:val="DefaultParagraphFont"/>
    <w:uiPriority w:val="99"/>
    <w:semiHidden/>
    <w:unhideWhenUsed/>
    <w:rsid w:val="00883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yswense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Swensen</dc:creator>
  <cp:keywords/>
  <dc:description/>
  <cp:lastModifiedBy>Rinn, Captain William (DCSO)</cp:lastModifiedBy>
  <cp:revision>2</cp:revision>
  <dcterms:created xsi:type="dcterms:W3CDTF">2021-10-05T17:58:00Z</dcterms:created>
  <dcterms:modified xsi:type="dcterms:W3CDTF">2021-10-05T17:58:00Z</dcterms:modified>
</cp:coreProperties>
</file>